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6D" w:rsidRPr="000D0431" w:rsidRDefault="00DB226D" w:rsidP="00DB226D">
      <w:pPr>
        <w:pStyle w:val="Heading2"/>
        <w:ind w:firstLineChars="150" w:firstLine="31680"/>
      </w:pPr>
      <w:r w:rsidRPr="000D0431">
        <w:rPr>
          <w:rFonts w:hint="eastAsia"/>
        </w:rPr>
        <w:t>信息科学与工程学院</w:t>
      </w:r>
      <w:r>
        <w:t>2018</w:t>
      </w:r>
      <w:r w:rsidRPr="000D0431">
        <w:rPr>
          <w:rFonts w:hint="eastAsia"/>
        </w:rPr>
        <w:t>年博士招生复试录取实施细则</w:t>
      </w:r>
    </w:p>
    <w:p w:rsidR="00DB226D" w:rsidRPr="00CC1EF4" w:rsidRDefault="00DB226D" w:rsidP="002A6957">
      <w:pPr>
        <w:spacing w:line="240" w:lineRule="atLeast"/>
        <w:ind w:firstLineChars="200" w:firstLine="31680"/>
        <w:rPr>
          <w:rFonts w:ascii="宋体"/>
          <w:sz w:val="28"/>
          <w:szCs w:val="28"/>
        </w:rPr>
      </w:pPr>
      <w:r>
        <w:rPr>
          <w:rFonts w:ascii="宋体" w:hAnsi="宋体" w:hint="eastAsia"/>
          <w:sz w:val="28"/>
          <w:szCs w:val="28"/>
        </w:rPr>
        <w:t>为保证我院博士</w:t>
      </w:r>
      <w:r w:rsidRPr="00DE142A">
        <w:rPr>
          <w:rFonts w:ascii="宋体" w:hAnsi="宋体" w:hint="eastAsia"/>
          <w:sz w:val="28"/>
          <w:szCs w:val="28"/>
        </w:rPr>
        <w:t>生招生、复试、录取工作顺利进行，根据兰州大学《关于做好</w:t>
      </w:r>
      <w:r>
        <w:rPr>
          <w:rFonts w:ascii="宋体" w:hAnsi="宋体"/>
          <w:sz w:val="28"/>
          <w:szCs w:val="28"/>
        </w:rPr>
        <w:t>2018</w:t>
      </w:r>
      <w:r>
        <w:rPr>
          <w:rFonts w:ascii="宋体" w:hAnsi="宋体" w:hint="eastAsia"/>
          <w:sz w:val="28"/>
          <w:szCs w:val="28"/>
        </w:rPr>
        <w:t>年博士研究生招生</w:t>
      </w:r>
      <w:r w:rsidRPr="00DE142A">
        <w:rPr>
          <w:rFonts w:ascii="宋体" w:hAnsi="宋体" w:hint="eastAsia"/>
          <w:sz w:val="28"/>
          <w:szCs w:val="28"/>
        </w:rPr>
        <w:t>工作的通知》（校研【</w:t>
      </w:r>
      <w:r>
        <w:rPr>
          <w:rFonts w:ascii="宋体" w:hAnsi="宋体"/>
          <w:sz w:val="28"/>
          <w:szCs w:val="28"/>
        </w:rPr>
        <w:t>2018</w:t>
      </w:r>
      <w:r w:rsidRPr="00DE142A">
        <w:rPr>
          <w:rFonts w:ascii="宋体" w:hAnsi="宋体" w:hint="eastAsia"/>
          <w:sz w:val="28"/>
          <w:szCs w:val="28"/>
        </w:rPr>
        <w:t>】</w:t>
      </w:r>
      <w:r>
        <w:rPr>
          <w:rFonts w:ascii="宋体" w:hAnsi="宋体"/>
          <w:sz w:val="28"/>
          <w:szCs w:val="28"/>
        </w:rPr>
        <w:t>4</w:t>
      </w:r>
      <w:r w:rsidRPr="00DE142A">
        <w:rPr>
          <w:rFonts w:ascii="宋体" w:hAnsi="宋体" w:hint="eastAsia"/>
          <w:sz w:val="28"/>
          <w:szCs w:val="28"/>
        </w:rPr>
        <w:t>号）文件精神和相关政策，结合我院实际情况，特制定本实施细则。</w:t>
      </w:r>
    </w:p>
    <w:p w:rsidR="00DB226D" w:rsidRPr="00CC1EF4" w:rsidRDefault="00DB226D" w:rsidP="002A6957">
      <w:pPr>
        <w:pStyle w:val="1"/>
        <w:tabs>
          <w:tab w:val="left" w:pos="709"/>
        </w:tabs>
        <w:ind w:firstLineChars="200" w:firstLine="31680"/>
        <w:rPr>
          <w:rFonts w:ascii="宋体"/>
          <w:b/>
          <w:sz w:val="28"/>
          <w:szCs w:val="28"/>
        </w:rPr>
      </w:pPr>
      <w:r w:rsidRPr="00CC1EF4">
        <w:rPr>
          <w:rFonts w:ascii="宋体" w:hAnsi="宋体" w:hint="eastAsia"/>
          <w:b/>
          <w:sz w:val="28"/>
          <w:szCs w:val="28"/>
        </w:rPr>
        <w:t>一、组织领导</w:t>
      </w:r>
    </w:p>
    <w:p w:rsidR="00DB226D" w:rsidRPr="00CC1EF4" w:rsidRDefault="00DB226D" w:rsidP="002A6957">
      <w:pPr>
        <w:ind w:firstLineChars="200" w:firstLine="31680"/>
        <w:rPr>
          <w:rFonts w:ascii="宋体"/>
          <w:sz w:val="28"/>
          <w:szCs w:val="28"/>
        </w:rPr>
      </w:pPr>
      <w:r w:rsidRPr="00CC1EF4">
        <w:rPr>
          <w:rFonts w:ascii="宋体" w:hAnsi="宋体" w:hint="eastAsia"/>
          <w:sz w:val="28"/>
          <w:szCs w:val="28"/>
        </w:rPr>
        <w:t>信息科学与工程学院研究生招生工作领导小组对我院研究生招生工作重大事项进行集体决策，并对我院研究生招生全过程实施领导和监督。</w:t>
      </w:r>
    </w:p>
    <w:p w:rsidR="00DB226D" w:rsidRPr="00CC1EF4" w:rsidRDefault="00DB226D" w:rsidP="002A6957">
      <w:pPr>
        <w:ind w:firstLineChars="200" w:firstLine="31680"/>
        <w:rPr>
          <w:rFonts w:ascii="宋体"/>
          <w:sz w:val="28"/>
          <w:szCs w:val="28"/>
        </w:rPr>
      </w:pPr>
      <w:r w:rsidRPr="00CC1EF4">
        <w:rPr>
          <w:rFonts w:ascii="宋体" w:hAnsi="宋体" w:hint="eastAsia"/>
          <w:sz w:val="28"/>
          <w:szCs w:val="28"/>
        </w:rPr>
        <w:t>同时成立博士复试小组与思想政治素质和品德考核小组，负责我院研究生复试及思想政治素质和品德考核。</w:t>
      </w:r>
    </w:p>
    <w:p w:rsidR="00DB226D" w:rsidRPr="00CC1EF4" w:rsidRDefault="00DB226D" w:rsidP="002A6957">
      <w:pPr>
        <w:pStyle w:val="1"/>
        <w:tabs>
          <w:tab w:val="left" w:pos="709"/>
        </w:tabs>
        <w:ind w:firstLineChars="200" w:firstLine="31680"/>
        <w:rPr>
          <w:rFonts w:ascii="宋体"/>
          <w:b/>
          <w:sz w:val="28"/>
          <w:szCs w:val="28"/>
        </w:rPr>
      </w:pPr>
      <w:r w:rsidRPr="00CC1EF4">
        <w:rPr>
          <w:rFonts w:ascii="宋体" w:hAnsi="宋体" w:hint="eastAsia"/>
          <w:b/>
          <w:sz w:val="28"/>
          <w:szCs w:val="28"/>
        </w:rPr>
        <w:t>二、复试安排</w:t>
      </w:r>
    </w:p>
    <w:p w:rsidR="00DB226D" w:rsidRPr="00AF6A77" w:rsidRDefault="00DB226D" w:rsidP="002A6957">
      <w:pPr>
        <w:pStyle w:val="ListParagraph"/>
        <w:tabs>
          <w:tab w:val="left" w:pos="709"/>
          <w:tab w:val="left" w:pos="1050"/>
        </w:tabs>
        <w:ind w:firstLineChars="200" w:firstLine="31680"/>
        <w:rPr>
          <w:rFonts w:ascii="仿宋" w:eastAsia="仿宋" w:hAnsi="仿宋"/>
          <w:sz w:val="30"/>
          <w:szCs w:val="30"/>
        </w:rPr>
      </w:pPr>
      <w:r>
        <w:rPr>
          <w:rFonts w:ascii="仿宋" w:eastAsia="仿宋" w:hAnsi="仿宋"/>
          <w:sz w:val="30"/>
          <w:szCs w:val="30"/>
        </w:rPr>
        <w:t>1.</w:t>
      </w:r>
      <w:r w:rsidRPr="00FA6D13">
        <w:rPr>
          <w:rFonts w:ascii="仿宋" w:eastAsia="仿宋" w:hAnsi="仿宋" w:hint="eastAsia"/>
          <w:sz w:val="30"/>
          <w:szCs w:val="30"/>
        </w:rPr>
        <w:t>复试考生范围</w:t>
      </w:r>
      <w:r>
        <w:rPr>
          <w:rFonts w:ascii="仿宋" w:eastAsia="仿宋" w:hAnsi="仿宋" w:hint="eastAsia"/>
          <w:sz w:val="30"/>
          <w:szCs w:val="30"/>
        </w:rPr>
        <w:t>：</w:t>
      </w:r>
      <w:r>
        <w:rPr>
          <w:rFonts w:ascii="宋体" w:hAnsi="宋体" w:hint="eastAsia"/>
          <w:sz w:val="28"/>
          <w:szCs w:val="28"/>
        </w:rPr>
        <w:t>参加</w:t>
      </w:r>
      <w:r>
        <w:rPr>
          <w:rFonts w:ascii="宋体" w:hAnsi="宋体"/>
          <w:sz w:val="28"/>
          <w:szCs w:val="28"/>
        </w:rPr>
        <w:t>2018</w:t>
      </w:r>
      <w:r>
        <w:rPr>
          <w:rFonts w:ascii="宋体" w:hAnsi="宋体" w:hint="eastAsia"/>
          <w:sz w:val="28"/>
          <w:szCs w:val="28"/>
        </w:rPr>
        <w:t>年兰州大学博</w:t>
      </w:r>
      <w:r w:rsidRPr="00DE142A">
        <w:rPr>
          <w:rFonts w:ascii="宋体" w:hAnsi="宋体" w:hint="eastAsia"/>
          <w:sz w:val="28"/>
          <w:szCs w:val="28"/>
        </w:rPr>
        <w:t>士研究生</w:t>
      </w:r>
      <w:r>
        <w:rPr>
          <w:rFonts w:ascii="宋体" w:hAnsi="宋体" w:hint="eastAsia"/>
          <w:sz w:val="28"/>
          <w:szCs w:val="28"/>
        </w:rPr>
        <w:t>一段制</w:t>
      </w:r>
      <w:r w:rsidRPr="00DE142A">
        <w:rPr>
          <w:rFonts w:ascii="宋体" w:hAnsi="宋体" w:cs="宋体" w:hint="eastAsia"/>
          <w:kern w:val="0"/>
          <w:sz w:val="28"/>
          <w:szCs w:val="28"/>
        </w:rPr>
        <w:t>招生考</w:t>
      </w:r>
      <w:r w:rsidRPr="00DE142A">
        <w:rPr>
          <w:rFonts w:ascii="宋体" w:hAnsi="宋体" w:hint="eastAsia"/>
          <w:sz w:val="28"/>
          <w:szCs w:val="28"/>
        </w:rPr>
        <w:t>试</w:t>
      </w:r>
      <w:r>
        <w:rPr>
          <w:rFonts w:ascii="宋体" w:hAnsi="宋体" w:hint="eastAsia"/>
          <w:sz w:val="28"/>
          <w:szCs w:val="28"/>
        </w:rPr>
        <w:t>的初审复审通过的普通招考生</w:t>
      </w:r>
      <w:r>
        <w:rPr>
          <w:rFonts w:ascii="宋体" w:hint="eastAsia"/>
          <w:sz w:val="28"/>
          <w:szCs w:val="28"/>
        </w:rPr>
        <w:t>和硕博连读的考生。</w:t>
      </w:r>
    </w:p>
    <w:p w:rsidR="00DB226D" w:rsidRPr="00CC1EF4" w:rsidRDefault="00DB226D" w:rsidP="002A6957">
      <w:pPr>
        <w:pStyle w:val="1"/>
        <w:tabs>
          <w:tab w:val="left" w:pos="709"/>
          <w:tab w:val="left" w:pos="1050"/>
        </w:tabs>
        <w:ind w:firstLineChars="200" w:firstLine="31680"/>
        <w:rPr>
          <w:rFonts w:ascii="仿宋" w:eastAsia="仿宋" w:hAnsi="仿宋"/>
          <w:sz w:val="30"/>
          <w:szCs w:val="30"/>
        </w:rPr>
      </w:pPr>
      <w:r>
        <w:rPr>
          <w:rFonts w:ascii="仿宋" w:eastAsia="仿宋" w:hAnsi="仿宋"/>
          <w:sz w:val="30"/>
          <w:szCs w:val="30"/>
        </w:rPr>
        <w:t>2</w:t>
      </w:r>
      <w:r w:rsidRPr="00CC1EF4">
        <w:rPr>
          <w:rFonts w:ascii="仿宋" w:eastAsia="仿宋" w:hAnsi="仿宋"/>
          <w:sz w:val="30"/>
          <w:szCs w:val="30"/>
        </w:rPr>
        <w:t>.</w:t>
      </w:r>
      <w:r w:rsidRPr="00CC1EF4">
        <w:rPr>
          <w:rFonts w:ascii="仿宋" w:eastAsia="仿宋" w:hAnsi="仿宋" w:hint="eastAsia"/>
          <w:sz w:val="30"/>
          <w:szCs w:val="30"/>
        </w:rPr>
        <w:t>复试报到：</w:t>
      </w:r>
      <w:r>
        <w:rPr>
          <w:rFonts w:ascii="仿宋" w:eastAsia="仿宋" w:hAnsi="仿宋"/>
          <w:sz w:val="30"/>
          <w:szCs w:val="30"/>
        </w:rPr>
        <w:t>2018</w:t>
      </w:r>
      <w:r w:rsidRPr="00CC1EF4">
        <w:rPr>
          <w:rFonts w:ascii="仿宋" w:eastAsia="仿宋" w:hAnsi="仿宋" w:hint="eastAsia"/>
          <w:sz w:val="30"/>
          <w:szCs w:val="30"/>
        </w:rPr>
        <w:t>年</w:t>
      </w:r>
      <w:r w:rsidRPr="00CC1EF4">
        <w:rPr>
          <w:rFonts w:ascii="仿宋" w:eastAsia="仿宋" w:hAnsi="仿宋"/>
          <w:sz w:val="30"/>
          <w:szCs w:val="30"/>
        </w:rPr>
        <w:t>3</w:t>
      </w:r>
      <w:r w:rsidRPr="00CC1EF4">
        <w:rPr>
          <w:rFonts w:ascii="仿宋" w:eastAsia="仿宋" w:hAnsi="仿宋" w:hint="eastAsia"/>
          <w:sz w:val="30"/>
          <w:szCs w:val="30"/>
        </w:rPr>
        <w:t>月</w:t>
      </w:r>
      <w:r>
        <w:rPr>
          <w:rFonts w:ascii="仿宋" w:eastAsia="仿宋" w:hAnsi="仿宋"/>
          <w:sz w:val="30"/>
          <w:szCs w:val="30"/>
        </w:rPr>
        <w:t>19</w:t>
      </w:r>
      <w:r w:rsidRPr="00CC1EF4">
        <w:rPr>
          <w:rFonts w:ascii="仿宋" w:eastAsia="仿宋" w:hAnsi="仿宋" w:hint="eastAsia"/>
          <w:sz w:val="30"/>
          <w:szCs w:val="30"/>
        </w:rPr>
        <w:t>日上午</w:t>
      </w:r>
      <w:r>
        <w:rPr>
          <w:rFonts w:ascii="仿宋" w:eastAsia="仿宋" w:hAnsi="仿宋"/>
          <w:sz w:val="30"/>
          <w:szCs w:val="30"/>
        </w:rPr>
        <w:t>9</w:t>
      </w:r>
      <w:r w:rsidRPr="00CC1EF4">
        <w:rPr>
          <w:rFonts w:ascii="仿宋" w:eastAsia="仿宋" w:hAnsi="仿宋" w:hint="eastAsia"/>
          <w:sz w:val="30"/>
          <w:szCs w:val="30"/>
        </w:rPr>
        <w:t>：</w:t>
      </w:r>
      <w:r w:rsidRPr="00CC1EF4">
        <w:rPr>
          <w:rFonts w:ascii="仿宋" w:eastAsia="仿宋" w:hAnsi="仿宋"/>
          <w:sz w:val="30"/>
          <w:szCs w:val="30"/>
        </w:rPr>
        <w:t>00</w:t>
      </w:r>
      <w:r w:rsidRPr="00CC1EF4">
        <w:rPr>
          <w:rFonts w:ascii="仿宋" w:eastAsia="仿宋" w:hAnsi="仿宋" w:hint="eastAsia"/>
          <w:sz w:val="30"/>
          <w:szCs w:val="30"/>
        </w:rPr>
        <w:t>至下午</w:t>
      </w:r>
      <w:r>
        <w:rPr>
          <w:rFonts w:ascii="仿宋" w:eastAsia="仿宋" w:hAnsi="仿宋"/>
          <w:sz w:val="30"/>
          <w:szCs w:val="30"/>
        </w:rPr>
        <w:t>12</w:t>
      </w:r>
      <w:r w:rsidRPr="00CC1EF4">
        <w:rPr>
          <w:rFonts w:ascii="仿宋" w:eastAsia="仿宋" w:hAnsi="仿宋" w:hint="eastAsia"/>
          <w:sz w:val="30"/>
          <w:szCs w:val="30"/>
        </w:rPr>
        <w:t>：</w:t>
      </w:r>
      <w:r w:rsidRPr="00CC1EF4">
        <w:rPr>
          <w:rFonts w:ascii="仿宋" w:eastAsia="仿宋" w:hAnsi="仿宋"/>
          <w:sz w:val="30"/>
          <w:szCs w:val="30"/>
        </w:rPr>
        <w:t>30</w:t>
      </w:r>
      <w:r>
        <w:rPr>
          <w:rFonts w:ascii="仿宋" w:eastAsia="仿宋" w:hAnsi="仿宋" w:hint="eastAsia"/>
          <w:sz w:val="30"/>
          <w:szCs w:val="30"/>
        </w:rPr>
        <w:t>，地点：飞云楼</w:t>
      </w:r>
      <w:r>
        <w:rPr>
          <w:rFonts w:ascii="仿宋" w:eastAsia="仿宋" w:hAnsi="仿宋"/>
          <w:sz w:val="30"/>
          <w:szCs w:val="30"/>
        </w:rPr>
        <w:t>203</w:t>
      </w:r>
      <w:r>
        <w:rPr>
          <w:rFonts w:ascii="仿宋" w:eastAsia="仿宋" w:hAnsi="仿宋" w:hint="eastAsia"/>
          <w:sz w:val="30"/>
          <w:szCs w:val="30"/>
        </w:rPr>
        <w:t>室，同时缴费领取体检表</w:t>
      </w:r>
      <w:r w:rsidRPr="00CC1EF4">
        <w:rPr>
          <w:rFonts w:ascii="仿宋" w:eastAsia="仿宋" w:hAnsi="仿宋" w:hint="eastAsia"/>
          <w:sz w:val="30"/>
          <w:szCs w:val="30"/>
        </w:rPr>
        <w:t>。考生必须本人持有效证件进行报到，逾期视为自动放弃复试资格。</w:t>
      </w:r>
    </w:p>
    <w:p w:rsidR="00DB226D" w:rsidRPr="00CC1EF4" w:rsidRDefault="00DB226D" w:rsidP="002A6957">
      <w:pPr>
        <w:pStyle w:val="1"/>
        <w:tabs>
          <w:tab w:val="left" w:pos="709"/>
          <w:tab w:val="left" w:pos="1050"/>
        </w:tabs>
        <w:ind w:firstLineChars="250" w:firstLine="31680"/>
        <w:rPr>
          <w:rFonts w:ascii="仿宋" w:eastAsia="仿宋" w:hAnsi="仿宋"/>
          <w:sz w:val="30"/>
          <w:szCs w:val="30"/>
        </w:rPr>
      </w:pPr>
      <w:r w:rsidRPr="00CC1EF4">
        <w:rPr>
          <w:rFonts w:ascii="仿宋" w:eastAsia="仿宋" w:hAnsi="仿宋" w:hint="eastAsia"/>
          <w:sz w:val="30"/>
          <w:szCs w:val="30"/>
        </w:rPr>
        <w:t>报到有效证件、证明：</w:t>
      </w:r>
    </w:p>
    <w:p w:rsidR="00DB226D" w:rsidRPr="00CC1EF4" w:rsidRDefault="00DB226D" w:rsidP="002A6957">
      <w:pPr>
        <w:pStyle w:val="1"/>
        <w:tabs>
          <w:tab w:val="left" w:pos="709"/>
          <w:tab w:val="left" w:pos="1050"/>
        </w:tabs>
        <w:ind w:firstLineChars="200" w:firstLine="31680"/>
        <w:rPr>
          <w:rFonts w:ascii="仿宋" w:eastAsia="仿宋" w:hAnsi="仿宋"/>
          <w:sz w:val="30"/>
          <w:szCs w:val="30"/>
        </w:rPr>
      </w:pPr>
      <w:r w:rsidRPr="00CC1EF4">
        <w:rPr>
          <w:rFonts w:ascii="仿宋" w:eastAsia="仿宋" w:hAnsi="仿宋" w:hint="eastAsia"/>
          <w:sz w:val="30"/>
          <w:szCs w:val="30"/>
        </w:rPr>
        <w:t>①考生本人有效身份证件及准考证；</w:t>
      </w:r>
    </w:p>
    <w:p w:rsidR="00DB226D" w:rsidRPr="00CC1EF4" w:rsidRDefault="00DB226D" w:rsidP="002A6957">
      <w:pPr>
        <w:pStyle w:val="1"/>
        <w:tabs>
          <w:tab w:val="left" w:pos="709"/>
          <w:tab w:val="left" w:pos="1050"/>
        </w:tabs>
        <w:ind w:firstLineChars="200" w:firstLine="31680"/>
        <w:rPr>
          <w:rFonts w:ascii="仿宋" w:eastAsia="仿宋" w:hAnsi="仿宋"/>
          <w:sz w:val="30"/>
          <w:szCs w:val="30"/>
        </w:rPr>
      </w:pPr>
      <w:r w:rsidRPr="00CC1EF4">
        <w:rPr>
          <w:rFonts w:ascii="仿宋" w:eastAsia="仿宋" w:hAnsi="仿宋" w:hint="eastAsia"/>
          <w:sz w:val="30"/>
          <w:szCs w:val="30"/>
        </w:rPr>
        <w:t>②《学位证书》原件（应届硕士毕业生持《研究生证》原件）、境外学位证书还须提供教育部留学服务中心学历认证报告原件；</w:t>
      </w:r>
    </w:p>
    <w:p w:rsidR="00DB226D" w:rsidRPr="00CC1EF4" w:rsidRDefault="00DB226D" w:rsidP="002A6957">
      <w:pPr>
        <w:pStyle w:val="1"/>
        <w:tabs>
          <w:tab w:val="left" w:pos="709"/>
          <w:tab w:val="left" w:pos="1050"/>
        </w:tabs>
        <w:ind w:firstLineChars="200" w:firstLine="31680"/>
        <w:rPr>
          <w:rFonts w:ascii="仿宋" w:eastAsia="仿宋" w:hAnsi="仿宋"/>
          <w:sz w:val="30"/>
          <w:szCs w:val="30"/>
        </w:rPr>
      </w:pPr>
      <w:r w:rsidRPr="00CC1EF4">
        <w:rPr>
          <w:rFonts w:ascii="仿宋" w:eastAsia="仿宋" w:hAnsi="仿宋" w:hint="eastAsia"/>
          <w:sz w:val="30"/>
          <w:szCs w:val="30"/>
        </w:rPr>
        <w:t>③同等学力考生还需提供中级或中级以上专业技术职称证书原件（若为公务员，请出具公务员身份证明）；</w:t>
      </w:r>
    </w:p>
    <w:p w:rsidR="00DB226D" w:rsidRPr="00CC1EF4" w:rsidRDefault="00DB226D" w:rsidP="002A6957">
      <w:pPr>
        <w:pStyle w:val="1"/>
        <w:tabs>
          <w:tab w:val="left" w:pos="709"/>
          <w:tab w:val="left" w:pos="1050"/>
        </w:tabs>
        <w:ind w:firstLineChars="200" w:firstLine="31680"/>
        <w:rPr>
          <w:rFonts w:ascii="仿宋" w:eastAsia="仿宋" w:hAnsi="仿宋"/>
          <w:sz w:val="30"/>
          <w:szCs w:val="30"/>
        </w:rPr>
      </w:pPr>
      <w:r w:rsidRPr="00CC1EF4">
        <w:rPr>
          <w:rFonts w:ascii="仿宋" w:eastAsia="仿宋" w:hAnsi="仿宋" w:hint="eastAsia"/>
          <w:sz w:val="30"/>
          <w:szCs w:val="30"/>
        </w:rPr>
        <w:t>④在职考生请提供单位同意报考的书面证明原件。</w:t>
      </w:r>
    </w:p>
    <w:p w:rsidR="00DB226D" w:rsidRDefault="00DB226D" w:rsidP="002A6957">
      <w:pPr>
        <w:pStyle w:val="1"/>
        <w:tabs>
          <w:tab w:val="left" w:pos="709"/>
          <w:tab w:val="left" w:pos="1050"/>
        </w:tabs>
        <w:ind w:firstLineChars="200" w:firstLine="31680"/>
        <w:rPr>
          <w:rFonts w:ascii="仿宋" w:eastAsia="仿宋" w:hAnsi="仿宋"/>
          <w:sz w:val="30"/>
          <w:szCs w:val="30"/>
        </w:rPr>
      </w:pPr>
      <w:r w:rsidRPr="00CC1EF4">
        <w:rPr>
          <w:rFonts w:ascii="仿宋" w:eastAsia="仿宋" w:hAnsi="仿宋" w:hint="eastAsia"/>
          <w:sz w:val="30"/>
          <w:szCs w:val="30"/>
        </w:rPr>
        <w:t>※以上材料不全者，不予复试报名确认；提供材料不符合报考条件的考生将取消其复试资格。</w:t>
      </w:r>
    </w:p>
    <w:p w:rsidR="00DB226D" w:rsidRPr="00BD46E3" w:rsidRDefault="00DB226D" w:rsidP="002A6957">
      <w:pPr>
        <w:spacing w:line="240" w:lineRule="atLeast"/>
        <w:ind w:firstLineChars="200" w:firstLine="31680"/>
        <w:rPr>
          <w:rFonts w:ascii="仿宋" w:eastAsia="仿宋" w:hAnsi="仿宋"/>
          <w:sz w:val="30"/>
          <w:szCs w:val="30"/>
        </w:rPr>
      </w:pPr>
      <w:r w:rsidRPr="00BD46E3">
        <w:rPr>
          <w:rFonts w:ascii="仿宋" w:eastAsia="仿宋" w:hAnsi="仿宋"/>
          <w:sz w:val="30"/>
          <w:szCs w:val="30"/>
        </w:rPr>
        <w:t>3.</w:t>
      </w:r>
      <w:r w:rsidRPr="00BD46E3">
        <w:rPr>
          <w:rFonts w:ascii="仿宋" w:eastAsia="仿宋" w:hAnsi="仿宋" w:hint="eastAsia"/>
          <w:sz w:val="30"/>
          <w:szCs w:val="30"/>
        </w:rPr>
        <w:t>业务课二考试：业务课二为闭卷考试，考试时间</w:t>
      </w:r>
      <w:r w:rsidRPr="00BD46E3">
        <w:rPr>
          <w:rFonts w:ascii="仿宋" w:eastAsia="仿宋" w:hAnsi="仿宋"/>
          <w:sz w:val="30"/>
          <w:szCs w:val="30"/>
        </w:rPr>
        <w:t>3</w:t>
      </w:r>
      <w:r w:rsidRPr="00BD46E3">
        <w:rPr>
          <w:rFonts w:ascii="仿宋" w:eastAsia="仿宋" w:hAnsi="仿宋" w:hint="eastAsia"/>
          <w:sz w:val="30"/>
          <w:szCs w:val="30"/>
        </w:rPr>
        <w:t>个小时。时间：</w:t>
      </w:r>
      <w:r w:rsidRPr="00BD46E3">
        <w:rPr>
          <w:rFonts w:ascii="仿宋" w:eastAsia="仿宋" w:hAnsi="仿宋"/>
          <w:sz w:val="30"/>
          <w:szCs w:val="30"/>
        </w:rPr>
        <w:t>2018</w:t>
      </w:r>
      <w:r w:rsidRPr="00BD46E3">
        <w:rPr>
          <w:rFonts w:ascii="仿宋" w:eastAsia="仿宋" w:hAnsi="仿宋" w:hint="eastAsia"/>
          <w:sz w:val="30"/>
          <w:szCs w:val="30"/>
        </w:rPr>
        <w:t>年</w:t>
      </w:r>
      <w:r w:rsidRPr="00BD46E3">
        <w:rPr>
          <w:rFonts w:ascii="仿宋" w:eastAsia="仿宋" w:hAnsi="仿宋"/>
          <w:sz w:val="30"/>
          <w:szCs w:val="30"/>
        </w:rPr>
        <w:t>3</w:t>
      </w:r>
      <w:r w:rsidRPr="00BD46E3">
        <w:rPr>
          <w:rFonts w:ascii="仿宋" w:eastAsia="仿宋" w:hAnsi="仿宋" w:hint="eastAsia"/>
          <w:sz w:val="30"/>
          <w:szCs w:val="30"/>
        </w:rPr>
        <w:t>月</w:t>
      </w:r>
      <w:r w:rsidRPr="00BD46E3">
        <w:rPr>
          <w:rFonts w:ascii="仿宋" w:eastAsia="仿宋" w:hAnsi="仿宋"/>
          <w:sz w:val="30"/>
          <w:szCs w:val="30"/>
        </w:rPr>
        <w:t>19</w:t>
      </w:r>
      <w:r w:rsidRPr="00BD46E3">
        <w:rPr>
          <w:rFonts w:ascii="仿宋" w:eastAsia="仿宋" w:hAnsi="仿宋" w:hint="eastAsia"/>
          <w:sz w:val="30"/>
          <w:szCs w:val="30"/>
        </w:rPr>
        <w:t>日下午</w:t>
      </w:r>
      <w:r w:rsidRPr="00BD46E3">
        <w:rPr>
          <w:rFonts w:ascii="仿宋" w:eastAsia="仿宋" w:hAnsi="仿宋"/>
          <w:sz w:val="30"/>
          <w:szCs w:val="30"/>
        </w:rPr>
        <w:t>14</w:t>
      </w:r>
      <w:r w:rsidRPr="00BD46E3">
        <w:rPr>
          <w:rFonts w:ascii="仿宋" w:eastAsia="仿宋" w:hAnsi="仿宋" w:hint="eastAsia"/>
          <w:sz w:val="30"/>
          <w:szCs w:val="30"/>
        </w:rPr>
        <w:t>：</w:t>
      </w:r>
      <w:r w:rsidRPr="00BD46E3">
        <w:rPr>
          <w:rFonts w:ascii="仿宋" w:eastAsia="仿宋" w:hAnsi="仿宋"/>
          <w:sz w:val="30"/>
          <w:szCs w:val="30"/>
        </w:rPr>
        <w:t>00-17</w:t>
      </w:r>
      <w:r w:rsidRPr="00BD46E3">
        <w:rPr>
          <w:rFonts w:ascii="仿宋" w:eastAsia="仿宋" w:hAnsi="仿宋" w:hint="eastAsia"/>
          <w:sz w:val="30"/>
          <w:szCs w:val="30"/>
        </w:rPr>
        <w:t>：</w:t>
      </w:r>
      <w:r w:rsidRPr="00BD46E3">
        <w:rPr>
          <w:rFonts w:ascii="仿宋" w:eastAsia="仿宋" w:hAnsi="仿宋"/>
          <w:sz w:val="30"/>
          <w:szCs w:val="30"/>
        </w:rPr>
        <w:t>00</w:t>
      </w:r>
      <w:r w:rsidRPr="00BD46E3">
        <w:rPr>
          <w:rFonts w:ascii="仿宋" w:eastAsia="仿宋" w:hAnsi="仿宋" w:hint="eastAsia"/>
          <w:sz w:val="30"/>
          <w:szCs w:val="30"/>
        </w:rPr>
        <w:t>，地点：飞云楼负一楼</w:t>
      </w:r>
      <w:r w:rsidRPr="00BD46E3">
        <w:rPr>
          <w:rFonts w:ascii="仿宋" w:eastAsia="仿宋" w:hAnsi="仿宋"/>
          <w:sz w:val="30"/>
          <w:szCs w:val="30"/>
        </w:rPr>
        <w:t>004</w:t>
      </w:r>
      <w:r w:rsidRPr="00BD46E3">
        <w:rPr>
          <w:rFonts w:ascii="仿宋" w:eastAsia="仿宋" w:hAnsi="仿宋" w:hint="eastAsia"/>
          <w:sz w:val="30"/>
          <w:szCs w:val="30"/>
        </w:rPr>
        <w:t>室。</w:t>
      </w:r>
    </w:p>
    <w:p w:rsidR="00DB226D" w:rsidRDefault="00DB226D" w:rsidP="002A6957">
      <w:pPr>
        <w:spacing w:line="240" w:lineRule="atLeast"/>
        <w:ind w:firstLineChars="200" w:firstLine="31680"/>
        <w:rPr>
          <w:rFonts w:ascii="仿宋" w:eastAsia="仿宋" w:hAnsi="仿宋"/>
          <w:sz w:val="30"/>
          <w:szCs w:val="30"/>
        </w:rPr>
      </w:pPr>
      <w:r>
        <w:rPr>
          <w:rFonts w:ascii="仿宋" w:eastAsia="仿宋" w:hAnsi="仿宋"/>
          <w:sz w:val="30"/>
          <w:szCs w:val="30"/>
        </w:rPr>
        <w:t>4</w:t>
      </w:r>
      <w:r w:rsidRPr="00410B93">
        <w:rPr>
          <w:rFonts w:ascii="仿宋" w:eastAsia="仿宋" w:hAnsi="仿宋"/>
          <w:sz w:val="30"/>
          <w:szCs w:val="30"/>
        </w:rPr>
        <w:t>.</w:t>
      </w:r>
      <w:r w:rsidRPr="00410B93">
        <w:rPr>
          <w:rFonts w:ascii="仿宋" w:eastAsia="仿宋" w:hAnsi="仿宋" w:hint="eastAsia"/>
          <w:sz w:val="30"/>
          <w:szCs w:val="30"/>
        </w:rPr>
        <w:t>体检</w:t>
      </w:r>
      <w:r w:rsidRPr="00AF6A77">
        <w:rPr>
          <w:rFonts w:ascii="仿宋" w:eastAsia="仿宋" w:hAnsi="仿宋" w:hint="eastAsia"/>
          <w:sz w:val="30"/>
          <w:szCs w:val="30"/>
        </w:rPr>
        <w:t>：</w:t>
      </w:r>
      <w:r w:rsidRPr="00410B93">
        <w:rPr>
          <w:rFonts w:ascii="仿宋" w:eastAsia="仿宋" w:hAnsi="仿宋"/>
          <w:sz w:val="30"/>
          <w:szCs w:val="30"/>
        </w:rPr>
        <w:t>2</w:t>
      </w:r>
      <w:r w:rsidRPr="00E85251">
        <w:rPr>
          <w:rFonts w:ascii="仿宋" w:eastAsia="仿宋" w:hAnsi="仿宋"/>
          <w:sz w:val="30"/>
          <w:szCs w:val="30"/>
        </w:rPr>
        <w:t>018</w:t>
      </w:r>
      <w:r w:rsidRPr="00E85251">
        <w:rPr>
          <w:rFonts w:ascii="仿宋" w:eastAsia="仿宋" w:hAnsi="仿宋" w:hint="eastAsia"/>
          <w:sz w:val="30"/>
          <w:szCs w:val="30"/>
        </w:rPr>
        <w:t>年</w:t>
      </w:r>
      <w:r w:rsidRPr="00E85251">
        <w:rPr>
          <w:rFonts w:ascii="仿宋" w:eastAsia="仿宋" w:hAnsi="仿宋"/>
          <w:sz w:val="30"/>
          <w:szCs w:val="30"/>
        </w:rPr>
        <w:t>3</w:t>
      </w:r>
      <w:r w:rsidRPr="00E85251">
        <w:rPr>
          <w:rFonts w:ascii="仿宋" w:eastAsia="仿宋" w:hAnsi="仿宋" w:hint="eastAsia"/>
          <w:sz w:val="30"/>
          <w:szCs w:val="30"/>
        </w:rPr>
        <w:t>月</w:t>
      </w:r>
      <w:r w:rsidRPr="00E85251">
        <w:rPr>
          <w:rFonts w:ascii="仿宋" w:eastAsia="仿宋" w:hAnsi="仿宋"/>
          <w:sz w:val="30"/>
          <w:szCs w:val="30"/>
        </w:rPr>
        <w:t>20</w:t>
      </w:r>
      <w:r w:rsidRPr="00E85251">
        <w:rPr>
          <w:rFonts w:ascii="仿宋" w:eastAsia="仿宋" w:hAnsi="仿宋" w:hint="eastAsia"/>
          <w:sz w:val="30"/>
          <w:szCs w:val="30"/>
        </w:rPr>
        <w:t>日上午</w:t>
      </w:r>
      <w:r w:rsidRPr="00E85251">
        <w:rPr>
          <w:rFonts w:ascii="仿宋" w:eastAsia="仿宋" w:hAnsi="仿宋"/>
          <w:sz w:val="30"/>
          <w:szCs w:val="30"/>
        </w:rPr>
        <w:t>9</w:t>
      </w:r>
      <w:r w:rsidRPr="00E85251">
        <w:rPr>
          <w:rFonts w:ascii="仿宋" w:eastAsia="仿宋" w:hAnsi="仿宋" w:hint="eastAsia"/>
          <w:sz w:val="30"/>
          <w:szCs w:val="30"/>
        </w:rPr>
        <w:t>点体检，体检地点为兰州大学校医院（每生携带一寸、近期、免冠、彩色照片</w:t>
      </w:r>
      <w:r w:rsidRPr="00E85251">
        <w:rPr>
          <w:rFonts w:ascii="仿宋" w:eastAsia="仿宋" w:hAnsi="仿宋"/>
          <w:sz w:val="30"/>
          <w:szCs w:val="30"/>
        </w:rPr>
        <w:t>1</w:t>
      </w:r>
      <w:r w:rsidRPr="00E85251">
        <w:rPr>
          <w:rFonts w:ascii="仿宋" w:eastAsia="仿宋" w:hAnsi="仿宋" w:hint="eastAsia"/>
          <w:sz w:val="30"/>
          <w:szCs w:val="30"/>
        </w:rPr>
        <w:t>张，空腹，</w:t>
      </w:r>
      <w:r w:rsidRPr="00E85251">
        <w:rPr>
          <w:rFonts w:ascii="仿宋" w:eastAsia="仿宋" w:hAnsi="仿宋"/>
          <w:sz w:val="30"/>
          <w:szCs w:val="30"/>
        </w:rPr>
        <w:t>40</w:t>
      </w:r>
      <w:r w:rsidRPr="00E85251">
        <w:rPr>
          <w:rFonts w:ascii="仿宋" w:eastAsia="仿宋" w:hAnsi="仿宋" w:hint="eastAsia"/>
          <w:sz w:val="30"/>
          <w:szCs w:val="30"/>
        </w:rPr>
        <w:t>元体检费）。体检费由学院收取，考生缴费后在学院领取体检表，填写基本信息、粘贴照片后携带体检表到校医院进行体检。</w:t>
      </w:r>
    </w:p>
    <w:p w:rsidR="00DB226D" w:rsidRPr="00CC1EF4" w:rsidRDefault="00DB226D" w:rsidP="002A6957">
      <w:pPr>
        <w:pStyle w:val="ListParagraph"/>
        <w:tabs>
          <w:tab w:val="left" w:pos="709"/>
          <w:tab w:val="left" w:pos="1050"/>
        </w:tabs>
        <w:ind w:firstLineChars="200" w:firstLine="31680"/>
        <w:rPr>
          <w:rFonts w:ascii="仿宋" w:eastAsia="仿宋" w:hAnsi="仿宋"/>
          <w:sz w:val="30"/>
          <w:szCs w:val="30"/>
        </w:rPr>
      </w:pPr>
      <w:r>
        <w:rPr>
          <w:rFonts w:ascii="仿宋" w:eastAsia="仿宋" w:hAnsi="仿宋"/>
          <w:sz w:val="30"/>
          <w:szCs w:val="30"/>
        </w:rPr>
        <w:t>5</w:t>
      </w:r>
      <w:r w:rsidRPr="00CC1EF4">
        <w:rPr>
          <w:rFonts w:ascii="仿宋" w:eastAsia="仿宋" w:hAnsi="仿宋"/>
          <w:sz w:val="30"/>
          <w:szCs w:val="30"/>
        </w:rPr>
        <w:t xml:space="preserve">. </w:t>
      </w:r>
      <w:r w:rsidRPr="00CC1EF4">
        <w:rPr>
          <w:rFonts w:ascii="仿宋" w:eastAsia="仿宋" w:hAnsi="仿宋" w:hint="eastAsia"/>
          <w:sz w:val="30"/>
          <w:szCs w:val="30"/>
        </w:rPr>
        <w:t>面试、外语口语及听力和思想政治素质及品德考核。面试主要为学术水平能力测试，主要考察考生的创新能力、综合运用所学知识能力、本学科前沿及动态掌握情况、科学研究能力、逻辑思维表达能力等。外国语口语及听力测试主要考察考生的外国语听、说、读能力。时间：</w:t>
      </w:r>
      <w:r>
        <w:rPr>
          <w:rFonts w:ascii="仿宋" w:eastAsia="仿宋" w:hAnsi="仿宋"/>
          <w:sz w:val="30"/>
          <w:szCs w:val="30"/>
        </w:rPr>
        <w:t>2018</w:t>
      </w:r>
      <w:r w:rsidRPr="00CC1EF4">
        <w:rPr>
          <w:rFonts w:ascii="仿宋" w:eastAsia="仿宋" w:hAnsi="仿宋" w:hint="eastAsia"/>
          <w:sz w:val="30"/>
          <w:szCs w:val="30"/>
        </w:rPr>
        <w:t>年</w:t>
      </w:r>
      <w:r w:rsidRPr="00CC1EF4">
        <w:rPr>
          <w:rFonts w:ascii="仿宋" w:eastAsia="仿宋" w:hAnsi="仿宋"/>
          <w:sz w:val="30"/>
          <w:szCs w:val="30"/>
        </w:rPr>
        <w:t>3</w:t>
      </w:r>
      <w:r w:rsidRPr="00CC1EF4">
        <w:rPr>
          <w:rFonts w:ascii="仿宋" w:eastAsia="仿宋" w:hAnsi="仿宋" w:hint="eastAsia"/>
          <w:sz w:val="30"/>
          <w:szCs w:val="30"/>
        </w:rPr>
        <w:t>月</w:t>
      </w:r>
      <w:r>
        <w:rPr>
          <w:rFonts w:ascii="仿宋" w:eastAsia="仿宋" w:hAnsi="仿宋"/>
          <w:sz w:val="30"/>
          <w:szCs w:val="30"/>
        </w:rPr>
        <w:t>21</w:t>
      </w:r>
      <w:r w:rsidRPr="00CC1EF4">
        <w:rPr>
          <w:rFonts w:ascii="仿宋" w:eastAsia="仿宋" w:hAnsi="仿宋" w:hint="eastAsia"/>
          <w:sz w:val="30"/>
          <w:szCs w:val="30"/>
        </w:rPr>
        <w:t>日上午</w:t>
      </w:r>
      <w:r w:rsidRPr="00CC1EF4">
        <w:rPr>
          <w:rFonts w:ascii="仿宋" w:eastAsia="仿宋" w:hAnsi="仿宋"/>
          <w:sz w:val="30"/>
          <w:szCs w:val="30"/>
        </w:rPr>
        <w:t>9</w:t>
      </w:r>
      <w:r w:rsidRPr="00CC1EF4">
        <w:rPr>
          <w:rFonts w:ascii="仿宋" w:eastAsia="仿宋" w:hAnsi="仿宋" w:hint="eastAsia"/>
          <w:sz w:val="30"/>
          <w:szCs w:val="30"/>
        </w:rPr>
        <w:t>：</w:t>
      </w:r>
      <w:r w:rsidRPr="00CC1EF4">
        <w:rPr>
          <w:rFonts w:ascii="仿宋" w:eastAsia="仿宋" w:hAnsi="仿宋"/>
          <w:sz w:val="30"/>
          <w:szCs w:val="30"/>
        </w:rPr>
        <w:t>00</w:t>
      </w:r>
      <w:r w:rsidRPr="00CC1EF4">
        <w:rPr>
          <w:rFonts w:ascii="仿宋" w:eastAsia="仿宋" w:hAnsi="仿宋" w:hint="eastAsia"/>
          <w:sz w:val="30"/>
          <w:szCs w:val="30"/>
        </w:rPr>
        <w:t>，地点：飞云楼</w:t>
      </w:r>
      <w:r w:rsidRPr="00CC1EF4">
        <w:rPr>
          <w:rFonts w:ascii="仿宋" w:eastAsia="仿宋" w:hAnsi="仿宋"/>
          <w:sz w:val="30"/>
          <w:szCs w:val="30"/>
        </w:rPr>
        <w:t>209</w:t>
      </w:r>
      <w:r w:rsidRPr="00CC1EF4">
        <w:rPr>
          <w:rFonts w:ascii="仿宋" w:eastAsia="仿宋" w:hAnsi="仿宋" w:hint="eastAsia"/>
          <w:sz w:val="30"/>
          <w:szCs w:val="30"/>
        </w:rPr>
        <w:t>室。</w:t>
      </w:r>
    </w:p>
    <w:p w:rsidR="00DB226D" w:rsidRPr="00CC1EF4" w:rsidRDefault="00DB226D" w:rsidP="002A6957">
      <w:pPr>
        <w:pStyle w:val="ListParagraph"/>
        <w:tabs>
          <w:tab w:val="left" w:pos="709"/>
          <w:tab w:val="left" w:pos="1050"/>
        </w:tabs>
        <w:ind w:firstLineChars="181" w:firstLine="31680"/>
        <w:rPr>
          <w:rFonts w:ascii="仿宋" w:eastAsia="仿宋" w:hAnsi="仿宋"/>
          <w:sz w:val="30"/>
          <w:szCs w:val="30"/>
        </w:rPr>
      </w:pPr>
      <w:r>
        <w:rPr>
          <w:rFonts w:ascii="仿宋" w:eastAsia="仿宋" w:hAnsi="仿宋"/>
          <w:sz w:val="30"/>
          <w:szCs w:val="30"/>
        </w:rPr>
        <w:t>6</w:t>
      </w:r>
      <w:r w:rsidRPr="00CC1EF4">
        <w:rPr>
          <w:rFonts w:ascii="仿宋" w:eastAsia="仿宋" w:hAnsi="仿宋"/>
          <w:sz w:val="30"/>
          <w:szCs w:val="30"/>
        </w:rPr>
        <w:t xml:space="preserve">. </w:t>
      </w:r>
      <w:r w:rsidRPr="00CC1EF4">
        <w:rPr>
          <w:rFonts w:ascii="仿宋" w:eastAsia="仿宋" w:hAnsi="仿宋" w:hint="eastAsia"/>
          <w:sz w:val="30"/>
          <w:szCs w:val="30"/>
        </w:rPr>
        <w:t>思想政治素质和品德考核：思想政治素质和品德考核的主要内容包括：考生的政治态度、思想表现、学习工作态度、道德品质、遵纪守法、诚实守信等方面。时间：</w:t>
      </w:r>
      <w:r>
        <w:rPr>
          <w:rFonts w:ascii="仿宋" w:eastAsia="仿宋" w:hAnsi="仿宋"/>
          <w:sz w:val="30"/>
          <w:szCs w:val="30"/>
        </w:rPr>
        <w:t>2018</w:t>
      </w:r>
      <w:r w:rsidRPr="00CC1EF4">
        <w:rPr>
          <w:rFonts w:ascii="仿宋" w:eastAsia="仿宋" w:hAnsi="仿宋" w:hint="eastAsia"/>
          <w:sz w:val="30"/>
          <w:szCs w:val="30"/>
        </w:rPr>
        <w:t>年</w:t>
      </w:r>
      <w:r w:rsidRPr="00CC1EF4">
        <w:rPr>
          <w:rFonts w:ascii="仿宋" w:eastAsia="仿宋" w:hAnsi="仿宋"/>
          <w:sz w:val="30"/>
          <w:szCs w:val="30"/>
        </w:rPr>
        <w:t>3</w:t>
      </w:r>
      <w:r w:rsidRPr="00CC1EF4">
        <w:rPr>
          <w:rFonts w:ascii="仿宋" w:eastAsia="仿宋" w:hAnsi="仿宋" w:hint="eastAsia"/>
          <w:sz w:val="30"/>
          <w:szCs w:val="30"/>
        </w:rPr>
        <w:t>月</w:t>
      </w:r>
      <w:r>
        <w:rPr>
          <w:rFonts w:ascii="仿宋" w:eastAsia="仿宋" w:hAnsi="仿宋"/>
          <w:sz w:val="30"/>
          <w:szCs w:val="30"/>
        </w:rPr>
        <w:t>21</w:t>
      </w:r>
      <w:r w:rsidRPr="00CC1EF4">
        <w:rPr>
          <w:rFonts w:ascii="仿宋" w:eastAsia="仿宋" w:hAnsi="仿宋" w:hint="eastAsia"/>
          <w:sz w:val="30"/>
          <w:szCs w:val="30"/>
        </w:rPr>
        <w:t>日上午</w:t>
      </w:r>
      <w:r w:rsidRPr="00CC1EF4">
        <w:rPr>
          <w:rFonts w:ascii="仿宋" w:eastAsia="仿宋" w:hAnsi="仿宋"/>
          <w:sz w:val="30"/>
          <w:szCs w:val="30"/>
        </w:rPr>
        <w:t>9</w:t>
      </w:r>
      <w:r w:rsidRPr="00CC1EF4">
        <w:rPr>
          <w:rFonts w:ascii="仿宋" w:eastAsia="仿宋" w:hAnsi="仿宋" w:hint="eastAsia"/>
          <w:sz w:val="30"/>
          <w:szCs w:val="30"/>
        </w:rPr>
        <w:t>：</w:t>
      </w:r>
      <w:r w:rsidRPr="00CC1EF4">
        <w:rPr>
          <w:rFonts w:ascii="仿宋" w:eastAsia="仿宋" w:hAnsi="仿宋"/>
          <w:sz w:val="30"/>
          <w:szCs w:val="30"/>
        </w:rPr>
        <w:t>00</w:t>
      </w:r>
      <w:r w:rsidRPr="00CC1EF4">
        <w:rPr>
          <w:rFonts w:ascii="仿宋" w:eastAsia="仿宋" w:hAnsi="仿宋" w:hint="eastAsia"/>
          <w:sz w:val="30"/>
          <w:szCs w:val="30"/>
        </w:rPr>
        <w:t>，地点：飞云楼</w:t>
      </w:r>
      <w:r>
        <w:rPr>
          <w:rFonts w:ascii="仿宋" w:eastAsia="仿宋" w:hAnsi="仿宋" w:hint="eastAsia"/>
          <w:sz w:val="30"/>
          <w:szCs w:val="30"/>
        </w:rPr>
        <w:t>二楼玻璃房</w:t>
      </w:r>
      <w:r w:rsidRPr="00CC1EF4">
        <w:rPr>
          <w:rFonts w:ascii="仿宋" w:eastAsia="仿宋" w:hAnsi="仿宋" w:hint="eastAsia"/>
          <w:sz w:val="30"/>
          <w:szCs w:val="30"/>
        </w:rPr>
        <w:t>。</w:t>
      </w:r>
    </w:p>
    <w:p w:rsidR="00DB226D" w:rsidRPr="00CC1EF4" w:rsidRDefault="00DB226D" w:rsidP="002A6957">
      <w:pPr>
        <w:spacing w:line="240" w:lineRule="atLeast"/>
        <w:ind w:firstLineChars="200" w:firstLine="31680"/>
        <w:rPr>
          <w:rFonts w:ascii="仿宋" w:eastAsia="仿宋" w:hAnsi="仿宋"/>
          <w:sz w:val="30"/>
          <w:szCs w:val="30"/>
        </w:rPr>
      </w:pPr>
      <w:r w:rsidRPr="00CC1EF4">
        <w:rPr>
          <w:rFonts w:ascii="仿宋" w:eastAsia="仿宋" w:hAnsi="仿宋" w:hint="eastAsia"/>
          <w:sz w:val="30"/>
          <w:szCs w:val="30"/>
        </w:rPr>
        <w:t>☆参加以上考试的考生须提前十分钟携准考证、身份证入场，对号入座。</w:t>
      </w:r>
    </w:p>
    <w:p w:rsidR="00DB226D" w:rsidRPr="00CC1EF4" w:rsidRDefault="00DB226D" w:rsidP="002A6957">
      <w:pPr>
        <w:pStyle w:val="1"/>
        <w:tabs>
          <w:tab w:val="left" w:pos="709"/>
        </w:tabs>
        <w:ind w:firstLineChars="200" w:firstLine="31680"/>
        <w:rPr>
          <w:rFonts w:ascii="宋体"/>
          <w:b/>
          <w:sz w:val="28"/>
          <w:szCs w:val="28"/>
        </w:rPr>
      </w:pPr>
      <w:r w:rsidRPr="00CC1EF4">
        <w:rPr>
          <w:rFonts w:ascii="宋体" w:hAnsi="宋体" w:hint="eastAsia"/>
          <w:b/>
          <w:sz w:val="28"/>
          <w:szCs w:val="28"/>
        </w:rPr>
        <w:t>三、录取办法</w:t>
      </w:r>
    </w:p>
    <w:p w:rsidR="00DB226D" w:rsidRPr="00AF6A77" w:rsidRDefault="00DB226D" w:rsidP="002A6957">
      <w:pPr>
        <w:ind w:leftChars="171" w:left="31680" w:firstLineChars="200" w:firstLine="31680"/>
        <w:rPr>
          <w:rFonts w:ascii="仿宋" w:eastAsia="仿宋" w:hAnsi="仿宋"/>
          <w:sz w:val="30"/>
          <w:szCs w:val="30"/>
        </w:rPr>
      </w:pPr>
      <w:r w:rsidRPr="00AF6A77">
        <w:rPr>
          <w:rFonts w:ascii="仿宋" w:eastAsia="仿宋" w:hAnsi="仿宋"/>
          <w:sz w:val="30"/>
          <w:szCs w:val="30"/>
        </w:rPr>
        <w:t>1.</w:t>
      </w:r>
      <w:r w:rsidRPr="00AF6A77">
        <w:rPr>
          <w:rFonts w:ascii="仿宋" w:eastAsia="仿宋" w:hAnsi="仿宋" w:hint="eastAsia"/>
          <w:sz w:val="30"/>
          <w:szCs w:val="30"/>
        </w:rPr>
        <w:t>招生计划部署原则：普通招考考生最低分数必须达到学校公布的最低控制分数线，学院不另作额外调整；硕博连读考生复试必须达到学校校研字【</w:t>
      </w:r>
      <w:r>
        <w:rPr>
          <w:rFonts w:ascii="仿宋" w:eastAsia="仿宋" w:hAnsi="仿宋"/>
          <w:sz w:val="30"/>
          <w:szCs w:val="30"/>
        </w:rPr>
        <w:t>2018</w:t>
      </w:r>
      <w:r w:rsidRPr="00AF6A77">
        <w:rPr>
          <w:rFonts w:ascii="仿宋" w:eastAsia="仿宋" w:hAnsi="仿宋" w:hint="eastAsia"/>
          <w:sz w:val="30"/>
          <w:szCs w:val="30"/>
        </w:rPr>
        <w:t>】</w:t>
      </w:r>
      <w:r>
        <w:rPr>
          <w:rFonts w:ascii="仿宋" w:eastAsia="仿宋" w:hAnsi="仿宋"/>
          <w:sz w:val="30"/>
          <w:szCs w:val="30"/>
        </w:rPr>
        <w:t>4</w:t>
      </w:r>
      <w:r w:rsidRPr="00AF6A77">
        <w:rPr>
          <w:rFonts w:ascii="仿宋" w:eastAsia="仿宋" w:hAnsi="仿宋" w:hint="eastAsia"/>
          <w:sz w:val="30"/>
          <w:szCs w:val="30"/>
        </w:rPr>
        <w:t>号文件的要求，且必须参加业务课二的考试，并达到学校规定的最低分数线。</w:t>
      </w:r>
    </w:p>
    <w:p w:rsidR="00DB226D" w:rsidRDefault="00DB226D" w:rsidP="002A6957">
      <w:pPr>
        <w:ind w:firstLineChars="200" w:firstLine="31680"/>
        <w:rPr>
          <w:rFonts w:ascii="仿宋" w:eastAsia="仿宋" w:hAnsi="仿宋"/>
          <w:sz w:val="30"/>
          <w:szCs w:val="30"/>
        </w:rPr>
      </w:pPr>
      <w:bookmarkStart w:id="0" w:name="_GoBack"/>
      <w:bookmarkEnd w:id="0"/>
      <w:r>
        <w:rPr>
          <w:rFonts w:ascii="仿宋" w:eastAsia="仿宋" w:hAnsi="仿宋"/>
          <w:sz w:val="30"/>
          <w:szCs w:val="30"/>
        </w:rPr>
        <w:t>2.</w:t>
      </w:r>
      <w:r w:rsidRPr="00FA6D13">
        <w:rPr>
          <w:rFonts w:ascii="仿宋" w:eastAsia="仿宋" w:hAnsi="仿宋" w:hint="eastAsia"/>
          <w:sz w:val="30"/>
          <w:szCs w:val="30"/>
        </w:rPr>
        <w:t>拟录取名单确定</w:t>
      </w:r>
      <w:r w:rsidRPr="00AF6A77">
        <w:rPr>
          <w:rFonts w:ascii="仿宋" w:eastAsia="仿宋" w:hAnsi="仿宋" w:hint="eastAsia"/>
          <w:sz w:val="30"/>
          <w:szCs w:val="30"/>
        </w:rPr>
        <w:t>（包括：普通招考考生和硕博连读考生</w:t>
      </w:r>
      <w:r>
        <w:rPr>
          <w:rFonts w:ascii="仿宋" w:eastAsia="仿宋" w:hAnsi="仿宋" w:hint="eastAsia"/>
          <w:sz w:val="30"/>
          <w:szCs w:val="30"/>
        </w:rPr>
        <w:t>）</w:t>
      </w:r>
    </w:p>
    <w:p w:rsidR="00DB226D" w:rsidRPr="00AF6A77" w:rsidRDefault="00DB226D" w:rsidP="002A6957">
      <w:pPr>
        <w:ind w:firstLineChars="200" w:firstLine="31680"/>
        <w:rPr>
          <w:rFonts w:ascii="仿宋" w:eastAsia="仿宋" w:hAnsi="仿宋"/>
          <w:sz w:val="30"/>
          <w:szCs w:val="30"/>
        </w:rPr>
      </w:pPr>
      <w:r w:rsidRPr="00AF6A77">
        <w:rPr>
          <w:rFonts w:ascii="仿宋" w:eastAsia="仿宋" w:hAnsi="仿宋" w:hint="eastAsia"/>
          <w:sz w:val="30"/>
          <w:szCs w:val="30"/>
        </w:rPr>
        <w:t>综合成绩计算方法：综合成绩</w:t>
      </w:r>
      <w:r w:rsidRPr="00AF6A77">
        <w:rPr>
          <w:rFonts w:ascii="仿宋" w:eastAsia="仿宋" w:hAnsi="仿宋"/>
          <w:sz w:val="30"/>
          <w:szCs w:val="30"/>
        </w:rPr>
        <w:t>=</w:t>
      </w:r>
      <w:r w:rsidRPr="00AF6A77">
        <w:rPr>
          <w:rFonts w:ascii="仿宋" w:eastAsia="仿宋" w:hAnsi="仿宋" w:hint="eastAsia"/>
          <w:sz w:val="30"/>
          <w:szCs w:val="30"/>
        </w:rPr>
        <w:t>业务课二成绩</w:t>
      </w:r>
      <w:r w:rsidRPr="00AF6A77">
        <w:rPr>
          <w:rFonts w:ascii="仿宋" w:eastAsia="仿宋" w:hAnsi="仿宋"/>
          <w:sz w:val="30"/>
          <w:szCs w:val="30"/>
        </w:rPr>
        <w:t>+</w:t>
      </w:r>
      <w:r w:rsidRPr="00AF6A77">
        <w:rPr>
          <w:rFonts w:ascii="仿宋" w:eastAsia="仿宋" w:hAnsi="仿宋" w:hint="eastAsia"/>
          <w:sz w:val="30"/>
          <w:szCs w:val="30"/>
        </w:rPr>
        <w:t>面试成绩</w:t>
      </w:r>
      <w:r w:rsidRPr="00AF6A77">
        <w:rPr>
          <w:rFonts w:ascii="仿宋" w:eastAsia="仿宋" w:hAnsi="仿宋"/>
          <w:sz w:val="30"/>
          <w:szCs w:val="30"/>
        </w:rPr>
        <w:t>+</w:t>
      </w:r>
      <w:r w:rsidRPr="00AF6A77">
        <w:rPr>
          <w:rFonts w:ascii="仿宋" w:eastAsia="仿宋" w:hAnsi="仿宋" w:hint="eastAsia"/>
          <w:sz w:val="30"/>
          <w:szCs w:val="30"/>
        </w:rPr>
        <w:t>申请材料评价成绩</w:t>
      </w:r>
      <w:r w:rsidRPr="00AF6A77">
        <w:rPr>
          <w:rFonts w:ascii="仿宋" w:eastAsia="仿宋" w:hAnsi="仿宋"/>
          <w:sz w:val="30"/>
          <w:szCs w:val="30"/>
        </w:rPr>
        <w:t xml:space="preserve"> </w:t>
      </w:r>
      <w:r w:rsidRPr="00AF6A77">
        <w:rPr>
          <w:rFonts w:ascii="仿宋" w:eastAsia="仿宋" w:hAnsi="仿宋" w:hint="eastAsia"/>
          <w:sz w:val="30"/>
          <w:szCs w:val="30"/>
        </w:rPr>
        <w:t>。结合导师研究方向</w:t>
      </w:r>
      <w:r>
        <w:rPr>
          <w:rFonts w:ascii="仿宋" w:eastAsia="仿宋" w:hAnsi="仿宋" w:hint="eastAsia"/>
          <w:sz w:val="30"/>
          <w:szCs w:val="30"/>
        </w:rPr>
        <w:t>和导师分配名额，以导师为单位，根据综合成绩排序后进行录取（少数民</w:t>
      </w:r>
      <w:r w:rsidRPr="00AF6A77">
        <w:rPr>
          <w:rFonts w:ascii="仿宋" w:eastAsia="仿宋" w:hAnsi="仿宋" w:hint="eastAsia"/>
          <w:sz w:val="30"/>
          <w:szCs w:val="30"/>
        </w:rPr>
        <w:t>族骨干计划单独排名）。</w:t>
      </w:r>
    </w:p>
    <w:p w:rsidR="00DB226D" w:rsidRPr="00CC1EF4" w:rsidRDefault="00DB226D" w:rsidP="002A6957">
      <w:pPr>
        <w:pStyle w:val="ListParagraph"/>
        <w:tabs>
          <w:tab w:val="left" w:pos="709"/>
          <w:tab w:val="left" w:pos="1036"/>
        </w:tabs>
        <w:ind w:firstLineChars="200" w:firstLine="31680"/>
        <w:rPr>
          <w:rFonts w:ascii="仿宋" w:eastAsia="仿宋" w:hAnsi="仿宋"/>
          <w:sz w:val="30"/>
          <w:szCs w:val="30"/>
        </w:rPr>
      </w:pPr>
      <w:r>
        <w:rPr>
          <w:rFonts w:ascii="仿宋" w:eastAsia="仿宋" w:hAnsi="仿宋"/>
          <w:sz w:val="30"/>
          <w:szCs w:val="30"/>
        </w:rPr>
        <w:t>3.</w:t>
      </w:r>
      <w:r w:rsidRPr="00FA6D13">
        <w:rPr>
          <w:rFonts w:ascii="仿宋" w:eastAsia="仿宋" w:hAnsi="仿宋" w:hint="eastAsia"/>
          <w:sz w:val="30"/>
          <w:szCs w:val="30"/>
        </w:rPr>
        <w:t>思想政治素质及品德考核不合格、未参加体检或体检不合格、各科目成绩未达到学校和学院分数线</w:t>
      </w:r>
      <w:r>
        <w:rPr>
          <w:rFonts w:ascii="仿宋" w:eastAsia="仿宋" w:hAnsi="仿宋" w:hint="eastAsia"/>
          <w:sz w:val="30"/>
          <w:szCs w:val="30"/>
        </w:rPr>
        <w:t>者不予录取。</w:t>
      </w:r>
    </w:p>
    <w:p w:rsidR="00DB226D" w:rsidRPr="00CC1EF4" w:rsidRDefault="00DB226D" w:rsidP="002A6957">
      <w:pPr>
        <w:pStyle w:val="1"/>
        <w:tabs>
          <w:tab w:val="left" w:pos="709"/>
        </w:tabs>
        <w:ind w:firstLineChars="200" w:firstLine="31680"/>
        <w:rPr>
          <w:rFonts w:ascii="宋体"/>
          <w:b/>
          <w:sz w:val="28"/>
          <w:szCs w:val="28"/>
        </w:rPr>
      </w:pPr>
      <w:r w:rsidRPr="00CC1EF4">
        <w:rPr>
          <w:rFonts w:ascii="宋体" w:hAnsi="宋体" w:hint="eastAsia"/>
          <w:b/>
          <w:sz w:val="28"/>
          <w:szCs w:val="28"/>
        </w:rPr>
        <w:t>四、信息公开及投诉渠道</w:t>
      </w:r>
    </w:p>
    <w:p w:rsidR="00DB226D" w:rsidRDefault="00DB226D" w:rsidP="002A6957">
      <w:pPr>
        <w:spacing w:line="240" w:lineRule="atLeast"/>
        <w:ind w:firstLineChars="150" w:firstLine="31680"/>
        <w:rPr>
          <w:rFonts w:ascii="宋体"/>
          <w:sz w:val="28"/>
          <w:szCs w:val="28"/>
        </w:rPr>
      </w:pPr>
      <w:r w:rsidRPr="00CC1EF4">
        <w:rPr>
          <w:rFonts w:ascii="仿宋" w:eastAsia="仿宋" w:hAnsi="仿宋" w:hint="eastAsia"/>
          <w:sz w:val="30"/>
          <w:szCs w:val="30"/>
        </w:rPr>
        <w:t>我院将在学院公告栏及网站及时公布成绩和拟录取名单</w:t>
      </w:r>
      <w:r>
        <w:rPr>
          <w:rFonts w:ascii="仿宋" w:eastAsia="仿宋" w:hAnsi="仿宋" w:hint="eastAsia"/>
          <w:bCs/>
          <w:sz w:val="32"/>
          <w:szCs w:val="32"/>
        </w:rPr>
        <w:t>。</w:t>
      </w:r>
    </w:p>
    <w:p w:rsidR="00DB226D" w:rsidRPr="00DE142A" w:rsidRDefault="00DB226D" w:rsidP="002A6957">
      <w:pPr>
        <w:spacing w:line="240" w:lineRule="atLeast"/>
        <w:ind w:firstLineChars="200" w:firstLine="31680"/>
        <w:rPr>
          <w:rFonts w:ascii="宋体" w:hAnsi="宋体"/>
          <w:sz w:val="28"/>
          <w:szCs w:val="28"/>
        </w:rPr>
      </w:pPr>
      <w:r w:rsidRPr="00DE142A">
        <w:rPr>
          <w:rFonts w:ascii="宋体" w:hAnsi="宋体" w:hint="eastAsia"/>
          <w:sz w:val="28"/>
          <w:szCs w:val="28"/>
        </w:rPr>
        <w:t>学院申诉电话：</w:t>
      </w:r>
      <w:r w:rsidRPr="00DE142A">
        <w:rPr>
          <w:rFonts w:ascii="宋体" w:hAnsi="宋体"/>
          <w:sz w:val="28"/>
          <w:szCs w:val="28"/>
        </w:rPr>
        <w:t>0931-8912738</w:t>
      </w:r>
    </w:p>
    <w:p w:rsidR="00DB226D" w:rsidRPr="00DE142A" w:rsidRDefault="00DB226D" w:rsidP="002A6957">
      <w:pPr>
        <w:spacing w:line="240" w:lineRule="atLeast"/>
        <w:ind w:firstLineChars="200" w:firstLine="31680"/>
        <w:rPr>
          <w:rFonts w:ascii="宋体"/>
          <w:sz w:val="28"/>
          <w:szCs w:val="28"/>
        </w:rPr>
      </w:pPr>
      <w:r w:rsidRPr="00DE142A">
        <w:rPr>
          <w:rFonts w:ascii="宋体" w:hAnsi="宋体" w:hint="eastAsia"/>
          <w:sz w:val="28"/>
          <w:szCs w:val="28"/>
        </w:rPr>
        <w:t>联系人：刘书记</w:t>
      </w:r>
    </w:p>
    <w:p w:rsidR="00DB226D" w:rsidRPr="00DE142A" w:rsidRDefault="00DB226D" w:rsidP="002A6957">
      <w:pPr>
        <w:spacing w:line="240" w:lineRule="atLeast"/>
        <w:ind w:firstLineChars="200" w:firstLine="31680"/>
        <w:rPr>
          <w:rFonts w:ascii="宋体"/>
          <w:bCs/>
          <w:sz w:val="28"/>
          <w:szCs w:val="28"/>
        </w:rPr>
      </w:pPr>
      <w:r w:rsidRPr="00DE142A">
        <w:rPr>
          <w:rFonts w:ascii="宋体" w:hAnsi="宋体" w:hint="eastAsia"/>
          <w:bCs/>
          <w:sz w:val="28"/>
          <w:szCs w:val="28"/>
        </w:rPr>
        <w:t>电子邮箱：</w:t>
      </w:r>
      <w:hyperlink r:id="rId7" w:history="1">
        <w:r w:rsidRPr="00DE142A">
          <w:rPr>
            <w:rStyle w:val="Hyperlink"/>
            <w:rFonts w:ascii="宋体" w:hAnsi="宋体"/>
            <w:bCs/>
            <w:sz w:val="28"/>
            <w:szCs w:val="28"/>
          </w:rPr>
          <w:t>liuyj@lzu.edu.cn</w:t>
        </w:r>
      </w:hyperlink>
    </w:p>
    <w:p w:rsidR="00DB226D" w:rsidRDefault="00DB226D" w:rsidP="002A6957">
      <w:pPr>
        <w:spacing w:line="240" w:lineRule="atLeast"/>
        <w:ind w:firstLineChars="200" w:firstLine="31680"/>
        <w:rPr>
          <w:rFonts w:ascii="宋体"/>
          <w:sz w:val="28"/>
          <w:szCs w:val="28"/>
        </w:rPr>
      </w:pPr>
      <w:r w:rsidRPr="00DE142A">
        <w:rPr>
          <w:rFonts w:ascii="宋体" w:hAnsi="宋体" w:hint="eastAsia"/>
          <w:bCs/>
          <w:sz w:val="28"/>
          <w:szCs w:val="28"/>
        </w:rPr>
        <w:t>学校申诉电话：</w:t>
      </w:r>
      <w:r w:rsidRPr="00DE142A">
        <w:rPr>
          <w:rFonts w:ascii="宋体" w:hAnsi="宋体"/>
          <w:bCs/>
          <w:sz w:val="28"/>
          <w:szCs w:val="28"/>
        </w:rPr>
        <w:t>0931-</w:t>
      </w:r>
      <w:r w:rsidRPr="00DE142A">
        <w:rPr>
          <w:rFonts w:ascii="宋体" w:hAnsi="宋体"/>
          <w:sz w:val="28"/>
          <w:szCs w:val="28"/>
        </w:rPr>
        <w:t>8912440</w:t>
      </w:r>
    </w:p>
    <w:p w:rsidR="00DB226D" w:rsidRPr="00EA26AC" w:rsidRDefault="00DB226D" w:rsidP="002A6957">
      <w:pPr>
        <w:widowControl/>
        <w:ind w:firstLineChars="200" w:firstLine="31680"/>
        <w:jc w:val="left"/>
        <w:rPr>
          <w:rStyle w:val="Hyperlink"/>
          <w:bCs/>
          <w:sz w:val="28"/>
          <w:szCs w:val="28"/>
        </w:rPr>
      </w:pPr>
      <w:r w:rsidRPr="00EA26AC">
        <w:rPr>
          <w:rFonts w:ascii="宋体" w:hAnsi="宋体" w:hint="eastAsia"/>
          <w:bCs/>
          <w:sz w:val="28"/>
          <w:szCs w:val="28"/>
        </w:rPr>
        <w:t>电子邮箱：</w:t>
      </w:r>
      <w:r w:rsidRPr="00EA26AC">
        <w:rPr>
          <w:rStyle w:val="Hyperlink"/>
          <w:bCs/>
          <w:sz w:val="28"/>
          <w:szCs w:val="28"/>
        </w:rPr>
        <w:t>yzb@lzu.edu.cn</w:t>
      </w:r>
    </w:p>
    <w:p w:rsidR="00DB226D" w:rsidRPr="00EA26AC" w:rsidRDefault="00DB226D" w:rsidP="002A6957">
      <w:pPr>
        <w:spacing w:line="240" w:lineRule="atLeast"/>
        <w:ind w:firstLineChars="200" w:firstLine="31680"/>
        <w:rPr>
          <w:rStyle w:val="Hyperlink"/>
          <w:bCs/>
        </w:rPr>
      </w:pPr>
    </w:p>
    <w:p w:rsidR="00DB226D" w:rsidRDefault="00DB226D" w:rsidP="00AF6A77">
      <w:pPr>
        <w:pStyle w:val="ListParagraph"/>
        <w:tabs>
          <w:tab w:val="left" w:pos="709"/>
          <w:tab w:val="left" w:pos="1036"/>
        </w:tabs>
        <w:ind w:firstLine="0"/>
        <w:rPr>
          <w:rFonts w:ascii="仿宋" w:eastAsia="仿宋" w:hAnsi="仿宋"/>
          <w:b/>
          <w:sz w:val="30"/>
          <w:szCs w:val="30"/>
        </w:rPr>
      </w:pPr>
    </w:p>
    <w:p w:rsidR="00DB226D" w:rsidRDefault="00DB226D" w:rsidP="00AF6A77">
      <w:pPr>
        <w:pStyle w:val="ListParagraph"/>
        <w:tabs>
          <w:tab w:val="left" w:pos="709"/>
          <w:tab w:val="left" w:pos="1036"/>
        </w:tabs>
        <w:ind w:firstLine="0"/>
        <w:rPr>
          <w:rFonts w:ascii="仿宋" w:eastAsia="仿宋" w:hAnsi="仿宋"/>
          <w:b/>
          <w:sz w:val="30"/>
          <w:szCs w:val="30"/>
        </w:rPr>
      </w:pPr>
    </w:p>
    <w:p w:rsidR="00DB226D" w:rsidRDefault="00DB226D" w:rsidP="00AF6A77">
      <w:pPr>
        <w:pStyle w:val="ListParagraph"/>
        <w:tabs>
          <w:tab w:val="left" w:pos="709"/>
          <w:tab w:val="left" w:pos="1036"/>
        </w:tabs>
        <w:ind w:firstLine="0"/>
        <w:rPr>
          <w:rFonts w:ascii="仿宋" w:eastAsia="仿宋" w:hAnsi="仿宋"/>
          <w:b/>
          <w:sz w:val="30"/>
          <w:szCs w:val="30"/>
        </w:rPr>
      </w:pPr>
    </w:p>
    <w:p w:rsidR="00DB226D" w:rsidRDefault="00DB226D" w:rsidP="00AF6A77">
      <w:pPr>
        <w:pStyle w:val="ListParagraph"/>
        <w:tabs>
          <w:tab w:val="left" w:pos="709"/>
          <w:tab w:val="left" w:pos="1036"/>
        </w:tabs>
        <w:ind w:firstLine="0"/>
        <w:rPr>
          <w:rFonts w:ascii="仿宋" w:eastAsia="仿宋" w:hAnsi="仿宋"/>
          <w:b/>
          <w:sz w:val="30"/>
          <w:szCs w:val="30"/>
        </w:rPr>
      </w:pPr>
    </w:p>
    <w:p w:rsidR="00DB226D" w:rsidRPr="00AF6A77" w:rsidRDefault="00DB226D" w:rsidP="00AF6A77">
      <w:pPr>
        <w:pStyle w:val="ListParagraph"/>
        <w:tabs>
          <w:tab w:val="left" w:pos="709"/>
          <w:tab w:val="left" w:pos="1036"/>
        </w:tabs>
        <w:ind w:firstLine="0"/>
        <w:jc w:val="right"/>
        <w:rPr>
          <w:rFonts w:ascii="仿宋" w:eastAsia="仿宋" w:hAnsi="仿宋"/>
          <w:sz w:val="30"/>
          <w:szCs w:val="30"/>
        </w:rPr>
      </w:pPr>
      <w:r w:rsidRPr="00AF6A77">
        <w:rPr>
          <w:rFonts w:ascii="仿宋" w:eastAsia="仿宋" w:hAnsi="仿宋" w:hint="eastAsia"/>
          <w:sz w:val="30"/>
          <w:szCs w:val="30"/>
        </w:rPr>
        <w:t>信息科学与工程学院</w:t>
      </w:r>
    </w:p>
    <w:p w:rsidR="00DB226D" w:rsidRPr="00AF6A77" w:rsidRDefault="00DB226D" w:rsidP="00AF6A77">
      <w:pPr>
        <w:pStyle w:val="ListParagraph"/>
        <w:tabs>
          <w:tab w:val="left" w:pos="709"/>
          <w:tab w:val="left" w:pos="1036"/>
        </w:tabs>
        <w:ind w:firstLine="0"/>
        <w:jc w:val="right"/>
        <w:rPr>
          <w:rFonts w:ascii="仿宋" w:eastAsia="仿宋" w:hAnsi="仿宋"/>
          <w:sz w:val="30"/>
          <w:szCs w:val="30"/>
        </w:rPr>
      </w:pPr>
      <w:r>
        <w:rPr>
          <w:rFonts w:ascii="仿宋" w:eastAsia="仿宋" w:hAnsi="仿宋"/>
          <w:sz w:val="30"/>
          <w:szCs w:val="30"/>
        </w:rPr>
        <w:t>2008</w:t>
      </w:r>
      <w:r w:rsidRPr="00AF6A77">
        <w:rPr>
          <w:rFonts w:ascii="仿宋" w:eastAsia="仿宋" w:hAnsi="仿宋" w:hint="eastAsia"/>
          <w:sz w:val="30"/>
          <w:szCs w:val="30"/>
        </w:rPr>
        <w:t>年</w:t>
      </w:r>
      <w:r w:rsidRPr="00AF6A77">
        <w:rPr>
          <w:rFonts w:ascii="仿宋" w:eastAsia="仿宋" w:hAnsi="仿宋"/>
          <w:sz w:val="30"/>
          <w:szCs w:val="30"/>
        </w:rPr>
        <w:t>3</w:t>
      </w:r>
      <w:r w:rsidRPr="00AF6A77">
        <w:rPr>
          <w:rFonts w:ascii="仿宋" w:eastAsia="仿宋" w:hAnsi="仿宋" w:hint="eastAsia"/>
          <w:sz w:val="30"/>
          <w:szCs w:val="30"/>
        </w:rPr>
        <w:t>月</w:t>
      </w:r>
      <w:r>
        <w:rPr>
          <w:rFonts w:ascii="仿宋" w:eastAsia="仿宋" w:hAnsi="仿宋"/>
          <w:sz w:val="30"/>
          <w:szCs w:val="30"/>
        </w:rPr>
        <w:t>13</w:t>
      </w:r>
      <w:r w:rsidRPr="00AF6A77">
        <w:rPr>
          <w:rFonts w:ascii="仿宋" w:eastAsia="仿宋" w:hAnsi="仿宋" w:hint="eastAsia"/>
          <w:sz w:val="30"/>
          <w:szCs w:val="30"/>
        </w:rPr>
        <w:t>日</w:t>
      </w:r>
    </w:p>
    <w:sectPr w:rsidR="00DB226D" w:rsidRPr="00AF6A77" w:rsidSect="00C32E29">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26D" w:rsidRDefault="00DB226D" w:rsidP="003F226E">
      <w:r>
        <w:separator/>
      </w:r>
    </w:p>
  </w:endnote>
  <w:endnote w:type="continuationSeparator" w:id="0">
    <w:p w:rsidR="00DB226D" w:rsidRDefault="00DB226D" w:rsidP="003F2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A00002BF" w:usb1="78CF7CFA" w:usb2="00000016" w:usb3="00000000" w:csb0="0016019D" w:csb1="00000000"/>
  </w:font>
  <w:font w:name="Cambria">
    <w:panose1 w:val="02040503050406030204"/>
    <w:charset w:val="00"/>
    <w:family w:val="roman"/>
    <w:pitch w:val="variable"/>
    <w:sig w:usb0="A00002EF" w:usb1="4000004B" w:usb2="00000000" w:usb3="00000000" w:csb0="0000009F" w:csb1="00000000"/>
  </w:font>
  <w:font w:name="仿宋">
    <w:altName w:val="微软雅黑"/>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26D" w:rsidRDefault="00DB226D" w:rsidP="003F226E">
      <w:r>
        <w:separator/>
      </w:r>
    </w:p>
  </w:footnote>
  <w:footnote w:type="continuationSeparator" w:id="0">
    <w:p w:rsidR="00DB226D" w:rsidRDefault="00DB226D" w:rsidP="003F2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B4671"/>
    <w:multiLevelType w:val="hybridMultilevel"/>
    <w:tmpl w:val="16029DE2"/>
    <w:lvl w:ilvl="0" w:tplc="024EB6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3BFC7F6A"/>
    <w:multiLevelType w:val="hybridMultilevel"/>
    <w:tmpl w:val="B330D924"/>
    <w:lvl w:ilvl="0" w:tplc="DBB668B0">
      <w:start w:val="1"/>
      <w:numFmt w:val="japaneseCounting"/>
      <w:lvlText w:val="%1、"/>
      <w:lvlJc w:val="left"/>
      <w:pPr>
        <w:ind w:left="780" w:hanging="420"/>
      </w:pPr>
      <w:rPr>
        <w:rFonts w:cs="Times New Roman" w:hint="default"/>
      </w:rPr>
    </w:lvl>
    <w:lvl w:ilvl="1" w:tplc="04090019" w:tentative="1">
      <w:start w:val="1"/>
      <w:numFmt w:val="lowerLetter"/>
      <w:lvlText w:val="%2)"/>
      <w:lvlJc w:val="left"/>
      <w:pPr>
        <w:ind w:left="1020" w:hanging="420"/>
      </w:pPr>
      <w:rPr>
        <w:rFonts w:cs="Times New Roman"/>
      </w:rPr>
    </w:lvl>
    <w:lvl w:ilvl="2" w:tplc="0409001B" w:tentative="1">
      <w:start w:val="1"/>
      <w:numFmt w:val="lowerRoman"/>
      <w:lvlText w:val="%3."/>
      <w:lvlJc w:val="righ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9" w:tentative="1">
      <w:start w:val="1"/>
      <w:numFmt w:val="lowerLetter"/>
      <w:lvlText w:val="%5)"/>
      <w:lvlJc w:val="left"/>
      <w:pPr>
        <w:ind w:left="2280" w:hanging="420"/>
      </w:pPr>
      <w:rPr>
        <w:rFonts w:cs="Times New Roman"/>
      </w:rPr>
    </w:lvl>
    <w:lvl w:ilvl="5" w:tplc="0409001B" w:tentative="1">
      <w:start w:val="1"/>
      <w:numFmt w:val="lowerRoman"/>
      <w:lvlText w:val="%6."/>
      <w:lvlJc w:val="righ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9" w:tentative="1">
      <w:start w:val="1"/>
      <w:numFmt w:val="lowerLetter"/>
      <w:lvlText w:val="%8)"/>
      <w:lvlJc w:val="left"/>
      <w:pPr>
        <w:ind w:left="3540" w:hanging="420"/>
      </w:pPr>
      <w:rPr>
        <w:rFonts w:cs="Times New Roman"/>
      </w:rPr>
    </w:lvl>
    <w:lvl w:ilvl="8" w:tplc="0409001B" w:tentative="1">
      <w:start w:val="1"/>
      <w:numFmt w:val="lowerRoman"/>
      <w:lvlText w:val="%9."/>
      <w:lvlJc w:val="right"/>
      <w:pPr>
        <w:ind w:left="3960" w:hanging="420"/>
      </w:pPr>
      <w:rPr>
        <w:rFonts w:cs="Times New Roman"/>
      </w:rPr>
    </w:lvl>
  </w:abstractNum>
  <w:abstractNum w:abstractNumId="2">
    <w:nsid w:val="42632430"/>
    <w:multiLevelType w:val="hybridMultilevel"/>
    <w:tmpl w:val="8326B260"/>
    <w:lvl w:ilvl="0" w:tplc="4AD8AAA2">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
    <w:nsid w:val="4D1150AB"/>
    <w:multiLevelType w:val="hybridMultilevel"/>
    <w:tmpl w:val="B69ABAEE"/>
    <w:lvl w:ilvl="0" w:tplc="3530E56A">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52A00216"/>
    <w:multiLevelType w:val="hybridMultilevel"/>
    <w:tmpl w:val="07A0F170"/>
    <w:lvl w:ilvl="0" w:tplc="67C8EFAA">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420"/>
      </w:pPr>
      <w:rPr>
        <w:rFonts w:cs="Times New Roman"/>
      </w:rPr>
    </w:lvl>
    <w:lvl w:ilvl="2" w:tplc="0409001B" w:tentative="1">
      <w:start w:val="1"/>
      <w:numFmt w:val="lowerRoman"/>
      <w:lvlText w:val="%3."/>
      <w:lvlJc w:val="right"/>
      <w:pPr>
        <w:ind w:left="2400" w:hanging="420"/>
      </w:pPr>
      <w:rPr>
        <w:rFonts w:cs="Times New Roman"/>
      </w:rPr>
    </w:lvl>
    <w:lvl w:ilvl="3" w:tplc="0409000F" w:tentative="1">
      <w:start w:val="1"/>
      <w:numFmt w:val="decimal"/>
      <w:lvlText w:val="%4."/>
      <w:lvlJc w:val="left"/>
      <w:pPr>
        <w:ind w:left="2820" w:hanging="420"/>
      </w:pPr>
      <w:rPr>
        <w:rFonts w:cs="Times New Roman"/>
      </w:rPr>
    </w:lvl>
    <w:lvl w:ilvl="4" w:tplc="04090019" w:tentative="1">
      <w:start w:val="1"/>
      <w:numFmt w:val="lowerLetter"/>
      <w:lvlText w:val="%5)"/>
      <w:lvlJc w:val="left"/>
      <w:pPr>
        <w:ind w:left="3240" w:hanging="420"/>
      </w:pPr>
      <w:rPr>
        <w:rFonts w:cs="Times New Roman"/>
      </w:rPr>
    </w:lvl>
    <w:lvl w:ilvl="5" w:tplc="0409001B" w:tentative="1">
      <w:start w:val="1"/>
      <w:numFmt w:val="lowerRoman"/>
      <w:lvlText w:val="%6."/>
      <w:lvlJc w:val="right"/>
      <w:pPr>
        <w:ind w:left="3660" w:hanging="420"/>
      </w:pPr>
      <w:rPr>
        <w:rFonts w:cs="Times New Roman"/>
      </w:rPr>
    </w:lvl>
    <w:lvl w:ilvl="6" w:tplc="0409000F" w:tentative="1">
      <w:start w:val="1"/>
      <w:numFmt w:val="decimal"/>
      <w:lvlText w:val="%7."/>
      <w:lvlJc w:val="left"/>
      <w:pPr>
        <w:ind w:left="4080" w:hanging="420"/>
      </w:pPr>
      <w:rPr>
        <w:rFonts w:cs="Times New Roman"/>
      </w:rPr>
    </w:lvl>
    <w:lvl w:ilvl="7" w:tplc="04090019" w:tentative="1">
      <w:start w:val="1"/>
      <w:numFmt w:val="lowerLetter"/>
      <w:lvlText w:val="%8)"/>
      <w:lvlJc w:val="left"/>
      <w:pPr>
        <w:ind w:left="4500" w:hanging="420"/>
      </w:pPr>
      <w:rPr>
        <w:rFonts w:cs="Times New Roman"/>
      </w:rPr>
    </w:lvl>
    <w:lvl w:ilvl="8" w:tplc="0409001B" w:tentative="1">
      <w:start w:val="1"/>
      <w:numFmt w:val="lowerRoman"/>
      <w:lvlText w:val="%9."/>
      <w:lvlJc w:val="right"/>
      <w:pPr>
        <w:ind w:left="4920" w:hanging="420"/>
      </w:pPr>
      <w:rPr>
        <w:rFonts w:cs="Times New Roman"/>
      </w:rPr>
    </w:lvl>
  </w:abstractNum>
  <w:abstractNum w:abstractNumId="5">
    <w:nsid w:val="56E762EA"/>
    <w:multiLevelType w:val="singleLevel"/>
    <w:tmpl w:val="56E762EA"/>
    <w:lvl w:ilvl="0">
      <w:start w:val="1"/>
      <w:numFmt w:val="decimal"/>
      <w:suff w:val="nothing"/>
      <w:lvlText w:val="（%1）"/>
      <w:lvlJc w:val="left"/>
      <w:rPr>
        <w:rFonts w:cs="Times New Roman"/>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149"/>
    <w:rsid w:val="00076ED4"/>
    <w:rsid w:val="0008313E"/>
    <w:rsid w:val="000909EF"/>
    <w:rsid w:val="00093590"/>
    <w:rsid w:val="000B1761"/>
    <w:rsid w:val="000D0431"/>
    <w:rsid w:val="00191413"/>
    <w:rsid w:val="00223AA4"/>
    <w:rsid w:val="002256C4"/>
    <w:rsid w:val="00236FA3"/>
    <w:rsid w:val="0028522E"/>
    <w:rsid w:val="002A4881"/>
    <w:rsid w:val="002A6957"/>
    <w:rsid w:val="002F18D5"/>
    <w:rsid w:val="00323154"/>
    <w:rsid w:val="00387E72"/>
    <w:rsid w:val="003F226E"/>
    <w:rsid w:val="00410B93"/>
    <w:rsid w:val="00423366"/>
    <w:rsid w:val="0044238E"/>
    <w:rsid w:val="004D0C22"/>
    <w:rsid w:val="005019D6"/>
    <w:rsid w:val="00521AB3"/>
    <w:rsid w:val="00587F9D"/>
    <w:rsid w:val="00597149"/>
    <w:rsid w:val="005A3AD3"/>
    <w:rsid w:val="005C601D"/>
    <w:rsid w:val="00615A52"/>
    <w:rsid w:val="00636FA0"/>
    <w:rsid w:val="006A47E2"/>
    <w:rsid w:val="00774CBD"/>
    <w:rsid w:val="007A010B"/>
    <w:rsid w:val="007A04EF"/>
    <w:rsid w:val="007A7AC9"/>
    <w:rsid w:val="007E1C83"/>
    <w:rsid w:val="00833D4A"/>
    <w:rsid w:val="008B0E6D"/>
    <w:rsid w:val="00942796"/>
    <w:rsid w:val="00966124"/>
    <w:rsid w:val="009B1B9B"/>
    <w:rsid w:val="009C1CDD"/>
    <w:rsid w:val="009E09FD"/>
    <w:rsid w:val="009E1B40"/>
    <w:rsid w:val="009F7684"/>
    <w:rsid w:val="00A1389C"/>
    <w:rsid w:val="00A201FA"/>
    <w:rsid w:val="00A21594"/>
    <w:rsid w:val="00A45446"/>
    <w:rsid w:val="00A54C69"/>
    <w:rsid w:val="00A671A1"/>
    <w:rsid w:val="00A73023"/>
    <w:rsid w:val="00A87F98"/>
    <w:rsid w:val="00AB10D6"/>
    <w:rsid w:val="00AF6A77"/>
    <w:rsid w:val="00B04C64"/>
    <w:rsid w:val="00B12DF8"/>
    <w:rsid w:val="00B20C18"/>
    <w:rsid w:val="00B30156"/>
    <w:rsid w:val="00B303EA"/>
    <w:rsid w:val="00BA0C14"/>
    <w:rsid w:val="00BD46E3"/>
    <w:rsid w:val="00C32E29"/>
    <w:rsid w:val="00C47BD3"/>
    <w:rsid w:val="00C94A39"/>
    <w:rsid w:val="00CB3A11"/>
    <w:rsid w:val="00CC1EF4"/>
    <w:rsid w:val="00D15235"/>
    <w:rsid w:val="00D77C45"/>
    <w:rsid w:val="00DA19E2"/>
    <w:rsid w:val="00DA428C"/>
    <w:rsid w:val="00DB0F63"/>
    <w:rsid w:val="00DB226D"/>
    <w:rsid w:val="00DE142A"/>
    <w:rsid w:val="00E16BEA"/>
    <w:rsid w:val="00E242FB"/>
    <w:rsid w:val="00E44DB0"/>
    <w:rsid w:val="00E85251"/>
    <w:rsid w:val="00E95384"/>
    <w:rsid w:val="00EA26AC"/>
    <w:rsid w:val="00EA7092"/>
    <w:rsid w:val="00EC29D6"/>
    <w:rsid w:val="00F24D62"/>
    <w:rsid w:val="00F24FF8"/>
    <w:rsid w:val="00F70E75"/>
    <w:rsid w:val="00F750A1"/>
    <w:rsid w:val="00FA6D13"/>
    <w:rsid w:val="00FD63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6C4"/>
    <w:pPr>
      <w:widowControl w:val="0"/>
      <w:jc w:val="both"/>
    </w:pPr>
  </w:style>
  <w:style w:type="paragraph" w:styleId="Heading2">
    <w:name w:val="heading 2"/>
    <w:basedOn w:val="Normal"/>
    <w:next w:val="Normal"/>
    <w:link w:val="Heading2Char"/>
    <w:uiPriority w:val="99"/>
    <w:qFormat/>
    <w:rsid w:val="00597149"/>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97149"/>
    <w:rPr>
      <w:rFonts w:ascii="Cambria" w:eastAsia="宋体" w:hAnsi="Cambria" w:cs="Times New Roman"/>
      <w:b/>
      <w:bCs/>
      <w:sz w:val="32"/>
      <w:szCs w:val="32"/>
    </w:rPr>
  </w:style>
  <w:style w:type="paragraph" w:styleId="ListParagraph">
    <w:name w:val="List Paragraph"/>
    <w:basedOn w:val="Normal"/>
    <w:uiPriority w:val="99"/>
    <w:qFormat/>
    <w:rsid w:val="00597149"/>
    <w:pPr>
      <w:ind w:firstLine="420"/>
    </w:pPr>
  </w:style>
  <w:style w:type="paragraph" w:styleId="Header">
    <w:name w:val="header"/>
    <w:basedOn w:val="Normal"/>
    <w:link w:val="HeaderChar"/>
    <w:uiPriority w:val="99"/>
    <w:rsid w:val="003F22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F226E"/>
    <w:rPr>
      <w:rFonts w:cs="Times New Roman"/>
      <w:sz w:val="18"/>
      <w:szCs w:val="18"/>
    </w:rPr>
  </w:style>
  <w:style w:type="paragraph" w:styleId="Footer">
    <w:name w:val="footer"/>
    <w:basedOn w:val="Normal"/>
    <w:link w:val="FooterChar"/>
    <w:uiPriority w:val="99"/>
    <w:rsid w:val="003F226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F226E"/>
    <w:rPr>
      <w:rFonts w:cs="Times New Roman"/>
      <w:sz w:val="18"/>
      <w:szCs w:val="18"/>
    </w:rPr>
  </w:style>
  <w:style w:type="paragraph" w:styleId="BalloonText">
    <w:name w:val="Balloon Text"/>
    <w:basedOn w:val="Normal"/>
    <w:link w:val="BalloonTextChar"/>
    <w:uiPriority w:val="99"/>
    <w:semiHidden/>
    <w:rsid w:val="00C32E29"/>
    <w:rPr>
      <w:sz w:val="18"/>
      <w:szCs w:val="18"/>
    </w:rPr>
  </w:style>
  <w:style w:type="character" w:customStyle="1" w:styleId="BalloonTextChar">
    <w:name w:val="Balloon Text Char"/>
    <w:basedOn w:val="DefaultParagraphFont"/>
    <w:link w:val="BalloonText"/>
    <w:uiPriority w:val="99"/>
    <w:semiHidden/>
    <w:locked/>
    <w:rsid w:val="00C32E29"/>
    <w:rPr>
      <w:rFonts w:cs="Times New Roman"/>
      <w:sz w:val="18"/>
      <w:szCs w:val="18"/>
    </w:rPr>
  </w:style>
  <w:style w:type="character" w:styleId="Hyperlink">
    <w:name w:val="Hyperlink"/>
    <w:basedOn w:val="DefaultParagraphFont"/>
    <w:uiPriority w:val="99"/>
    <w:rsid w:val="00AF6A77"/>
    <w:rPr>
      <w:rFonts w:cs="Times New Roman"/>
      <w:color w:val="0000FF"/>
      <w:u w:val="single"/>
    </w:rPr>
  </w:style>
  <w:style w:type="paragraph" w:customStyle="1" w:styleId="1">
    <w:name w:val="列出段落1"/>
    <w:basedOn w:val="Normal"/>
    <w:uiPriority w:val="99"/>
    <w:rsid w:val="00966124"/>
    <w:pPr>
      <w:ind w:firstLine="420"/>
    </w:pPr>
  </w:style>
</w:styles>
</file>

<file path=word/webSettings.xml><?xml version="1.0" encoding="utf-8"?>
<w:webSettings xmlns:r="http://schemas.openxmlformats.org/officeDocument/2006/relationships" xmlns:w="http://schemas.openxmlformats.org/wordprocessingml/2006/main">
  <w:divs>
    <w:div w:id="691297386">
      <w:marLeft w:val="0"/>
      <w:marRight w:val="0"/>
      <w:marTop w:val="0"/>
      <w:marBottom w:val="0"/>
      <w:divBdr>
        <w:top w:val="none" w:sz="0" w:space="0" w:color="auto"/>
        <w:left w:val="none" w:sz="0" w:space="0" w:color="auto"/>
        <w:bottom w:val="none" w:sz="0" w:space="0" w:color="auto"/>
        <w:right w:val="none" w:sz="0" w:space="0" w:color="auto"/>
      </w:divBdr>
      <w:divsChild>
        <w:div w:id="691297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uyj@lz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240</TotalTime>
  <Pages>3</Pages>
  <Words>228</Words>
  <Characters>1304</Characters>
  <Application>Microsoft Office Outlook</Application>
  <DocSecurity>0</DocSecurity>
  <Lines>0</Lines>
  <Paragraphs>0</Paragraphs>
  <ScaleCrop>false</ScaleCrop>
  <Company>LZU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博士招生复试录取办法（建议提纲）</dc:title>
  <dc:subject/>
  <dc:creator>Jeson W</dc:creator>
  <cp:keywords/>
  <dc:description/>
  <cp:lastModifiedBy>X</cp:lastModifiedBy>
  <cp:revision>12</cp:revision>
  <cp:lastPrinted>2017-03-20T00:13:00Z</cp:lastPrinted>
  <dcterms:created xsi:type="dcterms:W3CDTF">2018-03-13T03:22:00Z</dcterms:created>
  <dcterms:modified xsi:type="dcterms:W3CDTF">2018-03-13T07:33:00Z</dcterms:modified>
</cp:coreProperties>
</file>